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68" w:rsidRDefault="00CF7F68" w:rsidP="00CF7F68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Ф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</w:t>
      </w:r>
      <w:r w:rsidR="00377717"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Р</w:t>
      </w:r>
      <w:proofErr w:type="gramEnd"/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А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Ц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</w:t>
      </w:r>
      <w:r w:rsidR="003777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Я</w:t>
      </w:r>
    </w:p>
    <w:p w:rsidR="00377717" w:rsidRDefault="00CF7F68" w:rsidP="00CF7F68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r w:rsidRPr="00CF7F68">
        <w:rPr>
          <w:b/>
          <w:bCs/>
          <w:szCs w:val="28"/>
        </w:rPr>
        <w:t>обеспечени</w:t>
      </w:r>
      <w:r>
        <w:rPr>
          <w:b/>
          <w:bCs/>
          <w:szCs w:val="28"/>
        </w:rPr>
        <w:t>и</w:t>
      </w:r>
      <w:r w:rsidRPr="00CF7F68">
        <w:rPr>
          <w:b/>
          <w:bCs/>
          <w:szCs w:val="28"/>
        </w:rPr>
        <w:t xml:space="preserve"> безопасности людей на водных объектах</w:t>
      </w:r>
      <w:r>
        <w:rPr>
          <w:b/>
          <w:bCs/>
          <w:szCs w:val="28"/>
        </w:rPr>
        <w:t xml:space="preserve"> </w:t>
      </w:r>
    </w:p>
    <w:p w:rsidR="00377717" w:rsidRDefault="00CF7F68" w:rsidP="00CF7F68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r w:rsidRPr="00377717">
        <w:rPr>
          <w:b/>
          <w:bCs/>
          <w:szCs w:val="28"/>
        </w:rPr>
        <w:t>городского округа город Нефтекамск</w:t>
      </w:r>
      <w:r w:rsidR="00377717">
        <w:rPr>
          <w:b/>
          <w:bCs/>
          <w:szCs w:val="28"/>
        </w:rPr>
        <w:t xml:space="preserve"> </w:t>
      </w:r>
    </w:p>
    <w:p w:rsidR="00CF7F68" w:rsidRPr="00377717" w:rsidRDefault="00377717" w:rsidP="00CF7F68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Республики Башкортостан</w:t>
      </w:r>
    </w:p>
    <w:p w:rsidR="00CF7F68" w:rsidRPr="00377717" w:rsidRDefault="00CF7F68" w:rsidP="00CF7F68">
      <w:pPr>
        <w:widowControl w:val="0"/>
        <w:ind w:firstLine="709"/>
        <w:jc w:val="both"/>
        <w:rPr>
          <w:bCs/>
          <w:color w:val="000099"/>
          <w:szCs w:val="28"/>
        </w:rPr>
      </w:pPr>
    </w:p>
    <w:p w:rsidR="00377717" w:rsidRPr="00377717" w:rsidRDefault="00377717" w:rsidP="00CF7F68">
      <w:pPr>
        <w:widowControl w:val="0"/>
        <w:ind w:firstLine="709"/>
        <w:jc w:val="both"/>
        <w:rPr>
          <w:bCs/>
          <w:color w:val="000099"/>
          <w:szCs w:val="28"/>
        </w:rPr>
      </w:pPr>
    </w:p>
    <w:p w:rsidR="00CF7F68" w:rsidRDefault="00CF7F68" w:rsidP="00951AAF">
      <w:pPr>
        <w:shd w:val="clear" w:color="auto" w:fill="FFFFFF"/>
        <w:tabs>
          <w:tab w:val="left" w:pos="8611"/>
        </w:tabs>
        <w:ind w:left="24" w:right="14" w:firstLine="685"/>
        <w:jc w:val="both"/>
        <w:rPr>
          <w:color w:val="000000" w:themeColor="text1"/>
          <w:szCs w:val="28"/>
        </w:rPr>
      </w:pPr>
      <w:proofErr w:type="gramStart"/>
      <w:r w:rsidRPr="002E2596">
        <w:rPr>
          <w:color w:val="000000"/>
          <w:szCs w:val="28"/>
        </w:rPr>
        <w:t xml:space="preserve">В соответствии </w:t>
      </w:r>
      <w:r w:rsidRPr="00F31DB6">
        <w:rPr>
          <w:color w:val="000000"/>
          <w:szCs w:val="28"/>
        </w:rPr>
        <w:t xml:space="preserve">с требованиями статьи 16 Федерального закона от </w:t>
      </w:r>
      <w:r w:rsidR="004601AB">
        <w:rPr>
          <w:color w:val="000000"/>
          <w:szCs w:val="28"/>
        </w:rPr>
        <w:t xml:space="preserve">               </w:t>
      </w:r>
      <w:r w:rsidRPr="00F31DB6">
        <w:rPr>
          <w:color w:val="000000"/>
          <w:szCs w:val="28"/>
        </w:rPr>
        <w:t xml:space="preserve">6 </w:t>
      </w:r>
      <w:r>
        <w:rPr>
          <w:color w:val="000000"/>
          <w:szCs w:val="28"/>
        </w:rPr>
        <w:t>октября 2003 года</w:t>
      </w:r>
      <w:r w:rsidRPr="00F31DB6">
        <w:rPr>
          <w:color w:val="000000"/>
          <w:szCs w:val="28"/>
        </w:rPr>
        <w:t xml:space="preserve"> № 131-ФЗ «Об общих принципах организации местного </w:t>
      </w:r>
      <w:r w:rsidRPr="00F31DB6">
        <w:rPr>
          <w:color w:val="000000"/>
          <w:spacing w:val="5"/>
          <w:szCs w:val="28"/>
        </w:rPr>
        <w:t xml:space="preserve">самоуправления», постановления Правительства Республики Башкортостан от </w:t>
      </w:r>
      <w:r>
        <w:rPr>
          <w:color w:val="000000"/>
          <w:szCs w:val="28"/>
        </w:rPr>
        <w:t xml:space="preserve">17 июня </w:t>
      </w:r>
      <w:r w:rsidRPr="00F31DB6">
        <w:rPr>
          <w:color w:val="000000"/>
          <w:szCs w:val="28"/>
        </w:rPr>
        <w:t>2013</w:t>
      </w:r>
      <w:r>
        <w:rPr>
          <w:color w:val="000000"/>
          <w:szCs w:val="28"/>
        </w:rPr>
        <w:t xml:space="preserve"> года </w:t>
      </w:r>
      <w:r w:rsidRPr="00F31DB6">
        <w:rPr>
          <w:color w:val="000000"/>
          <w:szCs w:val="28"/>
        </w:rPr>
        <w:t>№ 246 «Об утверждении Правил охраны жизни людей на воде в Республик</w:t>
      </w:r>
      <w:r w:rsidR="00CB77A3">
        <w:rPr>
          <w:color w:val="000000"/>
          <w:szCs w:val="28"/>
        </w:rPr>
        <w:t>е</w:t>
      </w:r>
      <w:r w:rsidRPr="00F31DB6">
        <w:rPr>
          <w:color w:val="000000"/>
          <w:szCs w:val="28"/>
        </w:rPr>
        <w:t xml:space="preserve"> Башкортостан</w:t>
      </w:r>
      <w:r w:rsidRPr="00F31DB6">
        <w:rPr>
          <w:color w:val="000000"/>
          <w:spacing w:val="1"/>
          <w:szCs w:val="28"/>
        </w:rPr>
        <w:t xml:space="preserve"> и Правил пользования водными объектами для плавания на маломерных </w:t>
      </w:r>
      <w:r w:rsidRPr="00F31DB6">
        <w:rPr>
          <w:color w:val="000000"/>
          <w:szCs w:val="28"/>
        </w:rPr>
        <w:t xml:space="preserve">судах в Республике Башкортостан» </w:t>
      </w:r>
      <w:r>
        <w:rPr>
          <w:color w:val="000000"/>
          <w:szCs w:val="28"/>
        </w:rPr>
        <w:t xml:space="preserve">в </w:t>
      </w:r>
      <w:r w:rsidRPr="005D3D6E">
        <w:rPr>
          <w:szCs w:val="28"/>
        </w:rPr>
        <w:t>городско</w:t>
      </w:r>
      <w:r>
        <w:rPr>
          <w:szCs w:val="28"/>
        </w:rPr>
        <w:t>м</w:t>
      </w:r>
      <w:r w:rsidRPr="005D3D6E">
        <w:rPr>
          <w:szCs w:val="28"/>
        </w:rPr>
        <w:t xml:space="preserve"> округ</w:t>
      </w:r>
      <w:r>
        <w:rPr>
          <w:szCs w:val="28"/>
        </w:rPr>
        <w:t>е</w:t>
      </w:r>
      <w:r w:rsidRPr="005D3D6E">
        <w:rPr>
          <w:szCs w:val="28"/>
        </w:rPr>
        <w:t xml:space="preserve"> город Нефтекамск </w:t>
      </w:r>
      <w:r w:rsidRPr="00F31DB6">
        <w:rPr>
          <w:color w:val="000000"/>
          <w:szCs w:val="28"/>
        </w:rPr>
        <w:t>принято</w:t>
      </w:r>
      <w:proofErr w:type="gramEnd"/>
      <w:r w:rsidRPr="00F31DB6">
        <w:rPr>
          <w:color w:val="000000"/>
          <w:szCs w:val="28"/>
        </w:rPr>
        <w:t xml:space="preserve"> постановление </w:t>
      </w:r>
      <w:r w:rsidRPr="00F31DB6">
        <w:rPr>
          <w:color w:val="000000"/>
          <w:spacing w:val="6"/>
          <w:szCs w:val="28"/>
        </w:rPr>
        <w:t>администрации городского округа город Нефтекам</w:t>
      </w:r>
      <w:r w:rsidRPr="004601AB">
        <w:rPr>
          <w:color w:val="000000" w:themeColor="text1"/>
          <w:spacing w:val="6"/>
          <w:szCs w:val="28"/>
        </w:rPr>
        <w:t xml:space="preserve">ск </w:t>
      </w:r>
      <w:r w:rsidRPr="004601AB">
        <w:rPr>
          <w:color w:val="000000" w:themeColor="text1"/>
          <w:spacing w:val="7"/>
          <w:szCs w:val="28"/>
        </w:rPr>
        <w:t>от</w:t>
      </w:r>
      <w:r w:rsidRPr="004601AB">
        <w:rPr>
          <w:color w:val="000000" w:themeColor="text1"/>
          <w:szCs w:val="28"/>
        </w:rPr>
        <w:t xml:space="preserve"> </w:t>
      </w:r>
      <w:r w:rsidR="004601AB" w:rsidRPr="004601AB">
        <w:rPr>
          <w:color w:val="000000" w:themeColor="text1"/>
          <w:szCs w:val="28"/>
        </w:rPr>
        <w:t>14</w:t>
      </w:r>
      <w:r w:rsidRPr="004601AB">
        <w:rPr>
          <w:color w:val="000000" w:themeColor="text1"/>
          <w:szCs w:val="28"/>
        </w:rPr>
        <w:t xml:space="preserve"> </w:t>
      </w:r>
      <w:r w:rsidR="004601AB" w:rsidRPr="004601AB">
        <w:rPr>
          <w:color w:val="000000" w:themeColor="text1"/>
          <w:szCs w:val="28"/>
        </w:rPr>
        <w:t>мая</w:t>
      </w:r>
      <w:r w:rsidRPr="004601AB">
        <w:rPr>
          <w:color w:val="000000" w:themeColor="text1"/>
          <w:szCs w:val="28"/>
        </w:rPr>
        <w:t xml:space="preserve"> 20</w:t>
      </w:r>
      <w:r w:rsidR="004601AB" w:rsidRPr="004601AB">
        <w:rPr>
          <w:color w:val="000000" w:themeColor="text1"/>
          <w:szCs w:val="28"/>
        </w:rPr>
        <w:t>20</w:t>
      </w:r>
      <w:r w:rsidRPr="004601AB">
        <w:rPr>
          <w:color w:val="000000" w:themeColor="text1"/>
          <w:szCs w:val="28"/>
        </w:rPr>
        <w:t xml:space="preserve"> года</w:t>
      </w:r>
      <w:r w:rsidRPr="004601AB">
        <w:rPr>
          <w:color w:val="000000" w:themeColor="text1"/>
          <w:spacing w:val="7"/>
          <w:szCs w:val="28"/>
        </w:rPr>
        <w:t xml:space="preserve"> </w:t>
      </w:r>
      <w:r w:rsidRPr="004601AB">
        <w:rPr>
          <w:color w:val="000000" w:themeColor="text1"/>
          <w:szCs w:val="28"/>
        </w:rPr>
        <w:t>№ 9</w:t>
      </w:r>
      <w:r w:rsidR="004601AB" w:rsidRPr="004601AB">
        <w:rPr>
          <w:color w:val="000000" w:themeColor="text1"/>
          <w:szCs w:val="28"/>
        </w:rPr>
        <w:t>04</w:t>
      </w:r>
      <w:r w:rsidRPr="004601AB">
        <w:rPr>
          <w:color w:val="000000" w:themeColor="text1"/>
          <w:szCs w:val="28"/>
        </w:rPr>
        <w:t xml:space="preserve"> «Об охране жизни людей на водоемах городского округа город Нефтекамск в период купального сезона 20</w:t>
      </w:r>
      <w:r w:rsidR="004601AB" w:rsidRPr="004601AB">
        <w:rPr>
          <w:color w:val="000000" w:themeColor="text1"/>
          <w:szCs w:val="28"/>
        </w:rPr>
        <w:t>20</w:t>
      </w:r>
      <w:r w:rsidRPr="004601AB">
        <w:rPr>
          <w:color w:val="000000" w:themeColor="text1"/>
          <w:szCs w:val="28"/>
        </w:rPr>
        <w:t xml:space="preserve"> года».</w:t>
      </w:r>
    </w:p>
    <w:p w:rsidR="001E1301" w:rsidRDefault="00CE5D36" w:rsidP="0098541B">
      <w:pPr>
        <w:pStyle w:val="a3"/>
        <w:tabs>
          <w:tab w:val="num" w:pos="1440"/>
        </w:tabs>
        <w:spacing w:after="0"/>
        <w:ind w:left="23" w:right="11" w:firstLine="68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</w:t>
      </w:r>
      <w:r w:rsidRPr="001026E0">
        <w:rPr>
          <w:color w:val="000000" w:themeColor="text1"/>
          <w:szCs w:val="28"/>
        </w:rPr>
        <w:t xml:space="preserve">естом массового отдыха населения на водных объектах городского округа город Нефтекамск (далее – зона рекреации водного объекта) в период купального сезона 2020 года </w:t>
      </w:r>
      <w:r w:rsidR="0005780E">
        <w:rPr>
          <w:color w:val="000000" w:themeColor="text1"/>
          <w:szCs w:val="28"/>
        </w:rPr>
        <w:t>традиционно определен</w:t>
      </w:r>
      <w:r w:rsidRPr="001026E0">
        <w:rPr>
          <w:color w:val="000000" w:themeColor="text1"/>
          <w:szCs w:val="28"/>
        </w:rPr>
        <w:t xml:space="preserve"> участок местности на левом берегу </w:t>
      </w:r>
      <w:proofErr w:type="spellStart"/>
      <w:r w:rsidRPr="001026E0">
        <w:rPr>
          <w:color w:val="000000" w:themeColor="text1"/>
          <w:szCs w:val="28"/>
        </w:rPr>
        <w:t>Кармановского</w:t>
      </w:r>
      <w:proofErr w:type="spellEnd"/>
      <w:r w:rsidRPr="001026E0">
        <w:rPr>
          <w:color w:val="000000" w:themeColor="text1"/>
          <w:szCs w:val="28"/>
        </w:rPr>
        <w:t xml:space="preserve"> водохранилища</w:t>
      </w:r>
      <w:r w:rsidR="0005780E">
        <w:rPr>
          <w:color w:val="000000" w:themeColor="text1"/>
          <w:szCs w:val="28"/>
        </w:rPr>
        <w:t>.</w:t>
      </w:r>
      <w:r w:rsidR="006E01C0">
        <w:rPr>
          <w:color w:val="000000" w:themeColor="text1"/>
          <w:szCs w:val="28"/>
        </w:rPr>
        <w:t xml:space="preserve"> </w:t>
      </w:r>
      <w:r w:rsidR="0005780E">
        <w:rPr>
          <w:color w:val="000000" w:themeColor="text1"/>
          <w:szCs w:val="28"/>
        </w:rPr>
        <w:t xml:space="preserve">С </w:t>
      </w:r>
      <w:r w:rsidR="000A05FC">
        <w:rPr>
          <w:color w:val="000000" w:themeColor="text1"/>
          <w:szCs w:val="28"/>
        </w:rPr>
        <w:t xml:space="preserve">каждым годом территория </w:t>
      </w:r>
      <w:r w:rsidR="003519BB">
        <w:rPr>
          <w:color w:val="000000" w:themeColor="text1"/>
          <w:szCs w:val="28"/>
        </w:rPr>
        <w:t>облагораживается</w:t>
      </w:r>
      <w:r w:rsidR="007A43A5">
        <w:rPr>
          <w:color w:val="000000" w:themeColor="text1"/>
          <w:szCs w:val="28"/>
        </w:rPr>
        <w:t>,</w:t>
      </w:r>
      <w:r w:rsidR="0005780E">
        <w:rPr>
          <w:color w:val="000000" w:themeColor="text1"/>
          <w:szCs w:val="28"/>
        </w:rPr>
        <w:t xml:space="preserve"> создаются более комфортные для отдыха условия:</w:t>
      </w:r>
      <w:r w:rsidR="000A05FC">
        <w:rPr>
          <w:color w:val="000000" w:themeColor="text1"/>
          <w:szCs w:val="28"/>
        </w:rPr>
        <w:t xml:space="preserve"> </w:t>
      </w:r>
      <w:r w:rsidRPr="001026E0">
        <w:rPr>
          <w:color w:val="000000" w:themeColor="text1"/>
          <w:szCs w:val="28"/>
        </w:rPr>
        <w:t xml:space="preserve">в этом </w:t>
      </w:r>
      <w:r w:rsidRPr="0098541B">
        <w:rPr>
          <w:color w:val="000000" w:themeColor="text1"/>
          <w:szCs w:val="28"/>
        </w:rPr>
        <w:t>году его территория расширена и оборудована дополнительными детскими игровыми зонами и спортивными площадками, аттракционами, парковкой для автотранспорта, организована работа нестационарных торговых объектов.</w:t>
      </w:r>
      <w:r w:rsidR="006E01C0" w:rsidRPr="0098541B">
        <w:rPr>
          <w:color w:val="000000" w:themeColor="text1"/>
          <w:szCs w:val="28"/>
        </w:rPr>
        <w:t xml:space="preserve"> </w:t>
      </w:r>
      <w:r w:rsidR="0098541B">
        <w:rPr>
          <w:color w:val="000000" w:themeColor="text1"/>
          <w:szCs w:val="28"/>
        </w:rPr>
        <w:t>Функционирует спасательный пост, который о</w:t>
      </w:r>
      <w:r w:rsidR="006E01C0" w:rsidRPr="0098541B">
        <w:rPr>
          <w:color w:val="000000" w:themeColor="text1"/>
          <w:szCs w:val="28"/>
        </w:rPr>
        <w:t xml:space="preserve">борудован </w:t>
      </w:r>
      <w:proofErr w:type="gramStart"/>
      <w:r w:rsidR="006E01C0" w:rsidRPr="0098541B">
        <w:rPr>
          <w:color w:val="000000" w:themeColor="text1"/>
          <w:szCs w:val="28"/>
        </w:rPr>
        <w:t>необходимыми</w:t>
      </w:r>
      <w:proofErr w:type="gramEnd"/>
      <w:r w:rsidR="006E01C0" w:rsidRPr="0098541B">
        <w:rPr>
          <w:color w:val="000000" w:themeColor="text1"/>
          <w:szCs w:val="28"/>
        </w:rPr>
        <w:t xml:space="preserve"> </w:t>
      </w:r>
      <w:proofErr w:type="spellStart"/>
      <w:r w:rsidR="006E01C0" w:rsidRPr="0098541B">
        <w:rPr>
          <w:color w:val="000000" w:themeColor="text1"/>
          <w:szCs w:val="28"/>
        </w:rPr>
        <w:t>плавсредствами</w:t>
      </w:r>
      <w:proofErr w:type="spellEnd"/>
      <w:r w:rsidR="006E01C0" w:rsidRPr="0098541B">
        <w:rPr>
          <w:color w:val="000000" w:themeColor="text1"/>
          <w:szCs w:val="28"/>
        </w:rPr>
        <w:t>, оборудованием, снаряжением. В зоне рекреации осуществлен монтаж системы видеонаблюдения</w:t>
      </w:r>
      <w:r w:rsidR="006E01C0" w:rsidRPr="00951AAF">
        <w:rPr>
          <w:color w:val="000000" w:themeColor="text1"/>
          <w:szCs w:val="28"/>
        </w:rPr>
        <w:t xml:space="preserve"> за всей территори</w:t>
      </w:r>
      <w:r w:rsidR="006E01C0">
        <w:rPr>
          <w:color w:val="000000" w:themeColor="text1"/>
          <w:szCs w:val="28"/>
        </w:rPr>
        <w:t xml:space="preserve">ей пляжа с выводом информации </w:t>
      </w:r>
      <w:r w:rsidR="006E01C0" w:rsidRPr="00951AAF">
        <w:rPr>
          <w:color w:val="000000" w:themeColor="text1"/>
          <w:szCs w:val="28"/>
        </w:rPr>
        <w:t xml:space="preserve">в </w:t>
      </w:r>
      <w:proofErr w:type="spellStart"/>
      <w:r w:rsidR="006E01C0" w:rsidRPr="00951AAF">
        <w:rPr>
          <w:color w:val="000000" w:themeColor="text1"/>
          <w:szCs w:val="28"/>
        </w:rPr>
        <w:t>онлайн</w:t>
      </w:r>
      <w:proofErr w:type="spellEnd"/>
      <w:r w:rsidR="006E01C0" w:rsidRPr="00951AAF">
        <w:rPr>
          <w:color w:val="000000" w:themeColor="text1"/>
          <w:szCs w:val="28"/>
        </w:rPr>
        <w:t xml:space="preserve"> </w:t>
      </w:r>
      <w:r w:rsidR="006E01C0">
        <w:rPr>
          <w:color w:val="000000" w:themeColor="text1"/>
          <w:szCs w:val="28"/>
        </w:rPr>
        <w:t>-</w:t>
      </w:r>
      <w:r w:rsidR="006E01C0" w:rsidRPr="00951AAF">
        <w:rPr>
          <w:color w:val="000000" w:themeColor="text1"/>
          <w:szCs w:val="28"/>
        </w:rPr>
        <w:t xml:space="preserve"> режиме </w:t>
      </w:r>
      <w:r w:rsidR="006E01C0">
        <w:rPr>
          <w:color w:val="000000" w:themeColor="text1"/>
          <w:szCs w:val="28"/>
        </w:rPr>
        <w:t xml:space="preserve">в ЕДДС </w:t>
      </w:r>
      <w:r w:rsidR="006E01C0" w:rsidRPr="00951AAF">
        <w:rPr>
          <w:color w:val="000000" w:themeColor="text1"/>
          <w:szCs w:val="28"/>
        </w:rPr>
        <w:t>городс</w:t>
      </w:r>
      <w:r w:rsidR="006E01C0">
        <w:rPr>
          <w:color w:val="000000" w:themeColor="text1"/>
          <w:szCs w:val="28"/>
        </w:rPr>
        <w:t>кого округа</w:t>
      </w:r>
      <w:r w:rsidR="006E01C0" w:rsidRPr="00951AAF">
        <w:rPr>
          <w:color w:val="000000" w:themeColor="text1"/>
          <w:szCs w:val="28"/>
        </w:rPr>
        <w:t>.</w:t>
      </w:r>
      <w:r w:rsidR="006E01C0">
        <w:rPr>
          <w:color w:val="000000" w:themeColor="text1"/>
          <w:szCs w:val="28"/>
        </w:rPr>
        <w:t xml:space="preserve"> </w:t>
      </w:r>
      <w:r w:rsidR="006E01C0" w:rsidRPr="00951AAF">
        <w:rPr>
          <w:color w:val="000000" w:themeColor="text1"/>
          <w:szCs w:val="28"/>
        </w:rPr>
        <w:t xml:space="preserve">Для посетителей городского пляжа имеется бесплатный </w:t>
      </w:r>
      <w:r w:rsidR="0098541B">
        <w:rPr>
          <w:color w:val="000000" w:themeColor="text1"/>
          <w:szCs w:val="28"/>
        </w:rPr>
        <w:t xml:space="preserve">доступ к сети интернет через </w:t>
      </w:r>
      <w:proofErr w:type="spellStart"/>
      <w:r w:rsidR="0098541B" w:rsidRPr="00951AAF">
        <w:rPr>
          <w:color w:val="000000" w:themeColor="text1"/>
          <w:szCs w:val="28"/>
          <w:lang w:val="en-US"/>
        </w:rPr>
        <w:t>Wi</w:t>
      </w:r>
      <w:proofErr w:type="spellEnd"/>
      <w:r w:rsidR="0098541B" w:rsidRPr="00951AAF">
        <w:rPr>
          <w:color w:val="000000" w:themeColor="text1"/>
          <w:szCs w:val="28"/>
        </w:rPr>
        <w:t>-</w:t>
      </w:r>
      <w:proofErr w:type="spellStart"/>
      <w:r w:rsidR="0098541B" w:rsidRPr="00951AAF">
        <w:rPr>
          <w:color w:val="000000" w:themeColor="text1"/>
          <w:szCs w:val="28"/>
          <w:lang w:val="en-US"/>
        </w:rPr>
        <w:t>Fi</w:t>
      </w:r>
      <w:proofErr w:type="spellEnd"/>
      <w:r w:rsidR="0098541B" w:rsidRPr="00951AAF">
        <w:rPr>
          <w:color w:val="000000" w:themeColor="text1"/>
          <w:szCs w:val="28"/>
        </w:rPr>
        <w:t xml:space="preserve"> </w:t>
      </w:r>
      <w:r w:rsidR="0098541B">
        <w:rPr>
          <w:color w:val="000000" w:themeColor="text1"/>
          <w:szCs w:val="28"/>
        </w:rPr>
        <w:t>оборудование</w:t>
      </w:r>
      <w:r w:rsidR="006E01C0" w:rsidRPr="00951AAF">
        <w:rPr>
          <w:color w:val="000000" w:themeColor="text1"/>
          <w:szCs w:val="28"/>
        </w:rPr>
        <w:t>.</w:t>
      </w:r>
      <w:r w:rsidR="006E01C0">
        <w:rPr>
          <w:color w:val="000000" w:themeColor="text1"/>
          <w:szCs w:val="28"/>
        </w:rPr>
        <w:t xml:space="preserve"> </w:t>
      </w:r>
    </w:p>
    <w:p w:rsidR="006E01C0" w:rsidRDefault="006E01C0" w:rsidP="001E1301">
      <w:pPr>
        <w:pStyle w:val="a3"/>
        <w:tabs>
          <w:tab w:val="num" w:pos="1440"/>
        </w:tabs>
        <w:spacing w:after="0"/>
        <w:ind w:left="24" w:right="14" w:firstLine="685"/>
        <w:jc w:val="both"/>
        <w:rPr>
          <w:color w:val="000000" w:themeColor="text1"/>
          <w:szCs w:val="28"/>
        </w:rPr>
      </w:pPr>
      <w:proofErr w:type="gramStart"/>
      <w:r w:rsidRPr="001026E0">
        <w:rPr>
          <w:color w:val="000000" w:themeColor="text1"/>
          <w:szCs w:val="28"/>
        </w:rPr>
        <w:t>Ответственным</w:t>
      </w:r>
      <w:r w:rsidR="005053D2">
        <w:rPr>
          <w:color w:val="000000" w:themeColor="text1"/>
          <w:szCs w:val="28"/>
        </w:rPr>
        <w:t>и</w:t>
      </w:r>
      <w:r w:rsidRPr="001026E0">
        <w:rPr>
          <w:color w:val="000000" w:themeColor="text1"/>
          <w:szCs w:val="28"/>
        </w:rPr>
        <w:t xml:space="preserve"> за подготовку, благоустройство</w:t>
      </w:r>
      <w:r w:rsidRPr="00951AAF">
        <w:rPr>
          <w:color w:val="000000" w:themeColor="text1"/>
          <w:szCs w:val="28"/>
        </w:rPr>
        <w:t xml:space="preserve"> и санитарное содержание зоны рекреации водного объекта в период купального сезона 2020 года назначен отдел по работе с территориями с. Энергетик, </w:t>
      </w:r>
      <w:r w:rsidR="0098541B">
        <w:rPr>
          <w:color w:val="000000" w:themeColor="text1"/>
          <w:szCs w:val="28"/>
        </w:rPr>
        <w:t xml:space="preserve">а за </w:t>
      </w:r>
      <w:r w:rsidRPr="00951AAF">
        <w:rPr>
          <w:color w:val="000000" w:themeColor="text1"/>
          <w:szCs w:val="28"/>
        </w:rPr>
        <w:t>организацию функционирования спасательного поста - МБУ «УГЗ</w:t>
      </w:r>
      <w:r>
        <w:rPr>
          <w:color w:val="000000" w:themeColor="text1"/>
          <w:szCs w:val="28"/>
        </w:rPr>
        <w:t xml:space="preserve"> </w:t>
      </w:r>
      <w:r w:rsidRPr="00951AAF">
        <w:rPr>
          <w:color w:val="000000" w:themeColor="text1"/>
          <w:szCs w:val="28"/>
        </w:rPr>
        <w:t>г. Нефтекамск».</w:t>
      </w:r>
      <w:r>
        <w:rPr>
          <w:color w:val="000000" w:themeColor="text1"/>
          <w:szCs w:val="28"/>
        </w:rPr>
        <w:t xml:space="preserve"> </w:t>
      </w:r>
      <w:proofErr w:type="gramEnd"/>
    </w:p>
    <w:p w:rsidR="006E01C0" w:rsidRPr="00951AAF" w:rsidRDefault="006E01C0" w:rsidP="006E01C0">
      <w:pPr>
        <w:pStyle w:val="a3"/>
        <w:tabs>
          <w:tab w:val="num" w:pos="1440"/>
        </w:tabs>
        <w:spacing w:after="0"/>
        <w:ind w:left="24" w:right="14" w:firstLine="685"/>
        <w:jc w:val="both"/>
        <w:rPr>
          <w:color w:val="000000" w:themeColor="text1"/>
          <w:szCs w:val="28"/>
        </w:rPr>
      </w:pPr>
      <w:r w:rsidRPr="00951AAF">
        <w:rPr>
          <w:color w:val="000000" w:themeColor="text1"/>
          <w:szCs w:val="28"/>
        </w:rPr>
        <w:t>В период подготовки к купальному сезону</w:t>
      </w:r>
      <w:r w:rsidR="0098541B">
        <w:rPr>
          <w:color w:val="000000" w:themeColor="text1"/>
          <w:szCs w:val="28"/>
        </w:rPr>
        <w:t xml:space="preserve"> выполнена следующая работа</w:t>
      </w:r>
      <w:r w:rsidRPr="00951AAF">
        <w:rPr>
          <w:color w:val="000000" w:themeColor="text1"/>
          <w:szCs w:val="28"/>
        </w:rPr>
        <w:t>:</w:t>
      </w:r>
    </w:p>
    <w:p w:rsidR="0098541B" w:rsidRDefault="00F36754" w:rsidP="006E01C0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DE3748">
        <w:rPr>
          <w:color w:val="000000" w:themeColor="text1"/>
          <w:szCs w:val="28"/>
        </w:rPr>
        <w:t>взяты</w:t>
      </w:r>
      <w:r w:rsidR="006E01C0" w:rsidRPr="00951AAF">
        <w:rPr>
          <w:color w:val="000000" w:themeColor="text1"/>
          <w:szCs w:val="28"/>
        </w:rPr>
        <w:t xml:space="preserve"> проб</w:t>
      </w:r>
      <w:r w:rsidR="00C642FB">
        <w:rPr>
          <w:color w:val="000000" w:themeColor="text1"/>
          <w:szCs w:val="28"/>
        </w:rPr>
        <w:t>ы</w:t>
      </w:r>
      <w:r w:rsidR="006E01C0" w:rsidRPr="00951AAF">
        <w:rPr>
          <w:color w:val="000000" w:themeColor="text1"/>
          <w:szCs w:val="28"/>
        </w:rPr>
        <w:t xml:space="preserve"> поверхностных вод </w:t>
      </w:r>
      <w:r w:rsidR="0098541B">
        <w:rPr>
          <w:color w:val="000000" w:themeColor="text1"/>
          <w:szCs w:val="28"/>
        </w:rPr>
        <w:t xml:space="preserve">и песка прибрежной зоны </w:t>
      </w:r>
      <w:r w:rsidR="006E01C0" w:rsidRPr="00951AAF">
        <w:rPr>
          <w:color w:val="000000" w:themeColor="text1"/>
          <w:szCs w:val="28"/>
        </w:rPr>
        <w:t>на предмет соответствия санитарно-эпидемиоло</w:t>
      </w:r>
      <w:r w:rsidR="0098541B">
        <w:rPr>
          <w:color w:val="000000" w:themeColor="text1"/>
          <w:szCs w:val="28"/>
        </w:rPr>
        <w:t>гическим требованиям;</w:t>
      </w:r>
    </w:p>
    <w:p w:rsidR="006E01C0" w:rsidRPr="00951AAF" w:rsidRDefault="00F36754" w:rsidP="006E01C0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6E01C0" w:rsidRPr="00951AAF">
        <w:rPr>
          <w:color w:val="000000" w:themeColor="text1"/>
          <w:szCs w:val="28"/>
        </w:rPr>
        <w:t>санитарн</w:t>
      </w:r>
      <w:r w:rsidR="0098541B">
        <w:rPr>
          <w:color w:val="000000" w:themeColor="text1"/>
          <w:szCs w:val="28"/>
        </w:rPr>
        <w:t>ая</w:t>
      </w:r>
      <w:r w:rsidR="006E01C0">
        <w:rPr>
          <w:color w:val="000000" w:themeColor="text1"/>
          <w:szCs w:val="28"/>
        </w:rPr>
        <w:t xml:space="preserve"> обработк</w:t>
      </w:r>
      <w:r w:rsidR="0098541B">
        <w:rPr>
          <w:color w:val="000000" w:themeColor="text1"/>
          <w:szCs w:val="28"/>
        </w:rPr>
        <w:t xml:space="preserve">а </w:t>
      </w:r>
      <w:r w:rsidR="009D10A0">
        <w:rPr>
          <w:color w:val="000000" w:themeColor="text1"/>
          <w:szCs w:val="28"/>
        </w:rPr>
        <w:t>территорий</w:t>
      </w:r>
      <w:r w:rsidR="006E01C0">
        <w:rPr>
          <w:color w:val="000000" w:themeColor="text1"/>
          <w:szCs w:val="28"/>
        </w:rPr>
        <w:t xml:space="preserve"> от клещей </w:t>
      </w:r>
      <w:r w:rsidR="006E01C0" w:rsidRPr="00951AAF">
        <w:rPr>
          <w:color w:val="000000" w:themeColor="text1"/>
          <w:szCs w:val="28"/>
        </w:rPr>
        <w:t>и грызунов;</w:t>
      </w:r>
    </w:p>
    <w:p w:rsidR="006E01C0" w:rsidRPr="00951AAF" w:rsidRDefault="00F36754" w:rsidP="006E01C0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D10A0">
        <w:rPr>
          <w:color w:val="000000" w:themeColor="text1"/>
          <w:szCs w:val="28"/>
        </w:rPr>
        <w:t xml:space="preserve">водолазные </w:t>
      </w:r>
      <w:r w:rsidR="006E01C0" w:rsidRPr="00951AAF">
        <w:rPr>
          <w:color w:val="000000" w:themeColor="text1"/>
          <w:szCs w:val="28"/>
        </w:rPr>
        <w:t>работ</w:t>
      </w:r>
      <w:r w:rsidR="009D10A0">
        <w:rPr>
          <w:color w:val="000000" w:themeColor="text1"/>
          <w:szCs w:val="28"/>
        </w:rPr>
        <w:t>ы</w:t>
      </w:r>
      <w:r w:rsidR="006E01C0" w:rsidRPr="00951AAF">
        <w:rPr>
          <w:color w:val="000000" w:themeColor="text1"/>
          <w:szCs w:val="28"/>
        </w:rPr>
        <w:t xml:space="preserve"> по очистке дна </w:t>
      </w:r>
      <w:r w:rsidR="009D10A0">
        <w:rPr>
          <w:color w:val="000000" w:themeColor="text1"/>
          <w:szCs w:val="28"/>
        </w:rPr>
        <w:t>водоема от посторонних предметов;</w:t>
      </w:r>
    </w:p>
    <w:p w:rsidR="006E01C0" w:rsidRPr="00951AAF" w:rsidRDefault="00F36754" w:rsidP="006E01C0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6E01C0" w:rsidRPr="00951AAF">
        <w:rPr>
          <w:color w:val="000000" w:themeColor="text1"/>
          <w:szCs w:val="28"/>
        </w:rPr>
        <w:t xml:space="preserve">осуществлено благоустройство </w:t>
      </w:r>
      <w:r w:rsidR="00DE3748">
        <w:rPr>
          <w:color w:val="000000" w:themeColor="text1"/>
          <w:szCs w:val="28"/>
        </w:rPr>
        <w:t>территорий пляжа</w:t>
      </w:r>
      <w:r w:rsidR="006E01C0" w:rsidRPr="00951AAF">
        <w:rPr>
          <w:color w:val="000000" w:themeColor="text1"/>
          <w:szCs w:val="28"/>
        </w:rPr>
        <w:t>;</w:t>
      </w:r>
    </w:p>
    <w:p w:rsidR="00DE3748" w:rsidRDefault="00F36754" w:rsidP="006E01C0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6E01C0" w:rsidRPr="00951AAF">
        <w:rPr>
          <w:color w:val="000000" w:themeColor="text1"/>
          <w:szCs w:val="28"/>
        </w:rPr>
        <w:t>организовано взаимодействие с Государственной инспекцией</w:t>
      </w:r>
      <w:r w:rsidR="006E01C0">
        <w:rPr>
          <w:color w:val="000000" w:themeColor="text1"/>
          <w:szCs w:val="28"/>
        </w:rPr>
        <w:t xml:space="preserve">                        </w:t>
      </w:r>
      <w:r w:rsidR="006E01C0" w:rsidRPr="00951AAF">
        <w:rPr>
          <w:color w:val="000000" w:themeColor="text1"/>
          <w:szCs w:val="28"/>
        </w:rPr>
        <w:t xml:space="preserve">по маломерным судам, получено заключение о соответствии требованиям </w:t>
      </w:r>
      <w:r w:rsidR="006E01C0">
        <w:rPr>
          <w:color w:val="000000" w:themeColor="text1"/>
          <w:szCs w:val="28"/>
        </w:rPr>
        <w:t xml:space="preserve">                  </w:t>
      </w:r>
      <w:r w:rsidR="006E01C0" w:rsidRPr="00951AAF">
        <w:rPr>
          <w:color w:val="000000" w:themeColor="text1"/>
          <w:szCs w:val="28"/>
        </w:rPr>
        <w:t>и разрешение на открытие купального сезона в зоне рекреации водного объекта</w:t>
      </w:r>
      <w:r w:rsidR="00DE3748">
        <w:rPr>
          <w:color w:val="000000" w:themeColor="text1"/>
          <w:szCs w:val="28"/>
        </w:rPr>
        <w:t>.</w:t>
      </w:r>
    </w:p>
    <w:p w:rsidR="00DE3748" w:rsidRDefault="006E01C0" w:rsidP="00DE3748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  <w:highlight w:val="yellow"/>
        </w:rPr>
      </w:pPr>
      <w:r w:rsidRPr="00951AAF">
        <w:rPr>
          <w:color w:val="000000" w:themeColor="text1"/>
          <w:szCs w:val="28"/>
        </w:rPr>
        <w:t>В соответствии с графиком, зона рекреации водного объекта городского округа функци</w:t>
      </w:r>
      <w:r w:rsidR="00DE3748">
        <w:rPr>
          <w:color w:val="000000" w:themeColor="text1"/>
          <w:szCs w:val="28"/>
        </w:rPr>
        <w:t>онирует с 1</w:t>
      </w:r>
      <w:r>
        <w:rPr>
          <w:color w:val="000000" w:themeColor="text1"/>
          <w:szCs w:val="28"/>
        </w:rPr>
        <w:t xml:space="preserve"> июня</w:t>
      </w:r>
      <w:r w:rsidR="00DE3748">
        <w:rPr>
          <w:color w:val="000000" w:themeColor="text1"/>
          <w:szCs w:val="28"/>
        </w:rPr>
        <w:t xml:space="preserve"> по 15 августа</w:t>
      </w:r>
      <w:r>
        <w:rPr>
          <w:color w:val="000000" w:themeColor="text1"/>
          <w:szCs w:val="28"/>
        </w:rPr>
        <w:t xml:space="preserve">, ежедневно </w:t>
      </w:r>
      <w:r w:rsidRPr="00951AAF">
        <w:rPr>
          <w:color w:val="000000" w:themeColor="text1"/>
          <w:szCs w:val="28"/>
        </w:rPr>
        <w:t>с 12.00 до 21.00.</w:t>
      </w:r>
      <w:r w:rsidR="00DE3748" w:rsidRPr="00DE3748">
        <w:rPr>
          <w:color w:val="000000" w:themeColor="text1"/>
          <w:szCs w:val="28"/>
          <w:highlight w:val="yellow"/>
        </w:rPr>
        <w:t xml:space="preserve"> </w:t>
      </w:r>
    </w:p>
    <w:p w:rsidR="006E01C0" w:rsidRDefault="006E01C0" w:rsidP="006E01C0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 w:rsidRPr="00951AAF">
        <w:rPr>
          <w:color w:val="000000" w:themeColor="text1"/>
          <w:szCs w:val="28"/>
        </w:rPr>
        <w:lastRenderedPageBreak/>
        <w:t xml:space="preserve">В целях организации функционирования спасательного поста,  предупреждения несчастных случаев и оказания помощи </w:t>
      </w:r>
      <w:proofErr w:type="gramStart"/>
      <w:r w:rsidRPr="00951AAF">
        <w:rPr>
          <w:color w:val="000000" w:themeColor="text1"/>
          <w:szCs w:val="28"/>
        </w:rPr>
        <w:t>терпящим</w:t>
      </w:r>
      <w:proofErr w:type="gramEnd"/>
      <w:r w:rsidRPr="00951AAF">
        <w:rPr>
          <w:color w:val="000000" w:themeColor="text1"/>
          <w:szCs w:val="28"/>
        </w:rPr>
        <w:t xml:space="preserve"> бедствие на воде, проведен набор сотрудников на должности начальника спасательного поста и </w:t>
      </w:r>
      <w:r w:rsidR="00DE3748">
        <w:rPr>
          <w:color w:val="000000" w:themeColor="text1"/>
          <w:szCs w:val="28"/>
        </w:rPr>
        <w:t xml:space="preserve">четырех </w:t>
      </w:r>
      <w:r w:rsidRPr="00951AAF">
        <w:rPr>
          <w:color w:val="000000" w:themeColor="text1"/>
          <w:szCs w:val="28"/>
        </w:rPr>
        <w:t xml:space="preserve">матросов - спасателей, проведена их подготовка и аттестация.  </w:t>
      </w:r>
    </w:p>
    <w:p w:rsidR="0067242A" w:rsidRDefault="00E56E25" w:rsidP="00E56E25">
      <w:pPr>
        <w:pStyle w:val="a3"/>
        <w:tabs>
          <w:tab w:val="num" w:pos="1440"/>
        </w:tabs>
        <w:spacing w:after="0"/>
        <w:ind w:left="24" w:right="14" w:firstLine="685"/>
        <w:jc w:val="both"/>
        <w:rPr>
          <w:color w:val="000000" w:themeColor="text1"/>
          <w:szCs w:val="28"/>
        </w:rPr>
      </w:pPr>
      <w:r w:rsidRPr="00E56E25">
        <w:rPr>
          <w:color w:val="000000"/>
          <w:szCs w:val="28"/>
        </w:rPr>
        <w:t xml:space="preserve">Сложившаяся </w:t>
      </w:r>
      <w:r w:rsidR="007A43A5" w:rsidRPr="00E56E25">
        <w:rPr>
          <w:color w:val="000000"/>
          <w:szCs w:val="28"/>
        </w:rPr>
        <w:t>ситуаци</w:t>
      </w:r>
      <w:r w:rsidRPr="00E56E25">
        <w:rPr>
          <w:color w:val="000000"/>
          <w:szCs w:val="28"/>
        </w:rPr>
        <w:t>я</w:t>
      </w:r>
      <w:r w:rsidR="007A43A5" w:rsidRPr="00E56E25">
        <w:rPr>
          <w:color w:val="000000"/>
          <w:szCs w:val="28"/>
        </w:rPr>
        <w:t xml:space="preserve"> с распространением </w:t>
      </w:r>
      <w:proofErr w:type="spellStart"/>
      <w:r w:rsidR="007A43A5" w:rsidRPr="00E56E25">
        <w:rPr>
          <w:color w:val="000000"/>
          <w:szCs w:val="28"/>
        </w:rPr>
        <w:t>коронавирусной</w:t>
      </w:r>
      <w:proofErr w:type="spellEnd"/>
      <w:r w:rsidR="007A43A5" w:rsidRPr="00E56E25">
        <w:rPr>
          <w:color w:val="000000"/>
          <w:szCs w:val="28"/>
        </w:rPr>
        <w:t xml:space="preserve"> инфекции </w:t>
      </w:r>
      <w:r w:rsidRPr="00E56E25">
        <w:rPr>
          <w:color w:val="000000"/>
          <w:szCs w:val="28"/>
        </w:rPr>
        <w:t xml:space="preserve">существенно сказалась на трафике посещаемости городского пляжа. </w:t>
      </w:r>
      <w:r w:rsidR="00DE3748" w:rsidRPr="00E56E25">
        <w:rPr>
          <w:color w:val="000000"/>
          <w:szCs w:val="28"/>
        </w:rPr>
        <w:t xml:space="preserve">В период с </w:t>
      </w:r>
      <w:r w:rsidR="00CA1557" w:rsidRPr="00E56E25">
        <w:rPr>
          <w:color w:val="000000"/>
          <w:szCs w:val="28"/>
        </w:rPr>
        <w:t>07</w:t>
      </w:r>
      <w:r w:rsidR="001026E0" w:rsidRPr="00E56E25">
        <w:rPr>
          <w:color w:val="000000"/>
          <w:szCs w:val="28"/>
        </w:rPr>
        <w:t xml:space="preserve"> по </w:t>
      </w:r>
      <w:r w:rsidR="00CE5D36" w:rsidRPr="00E56E25">
        <w:rPr>
          <w:color w:val="000000"/>
          <w:szCs w:val="28"/>
        </w:rPr>
        <w:t>20</w:t>
      </w:r>
      <w:r w:rsidR="001026E0" w:rsidRPr="00E56E25">
        <w:rPr>
          <w:color w:val="000000"/>
          <w:szCs w:val="28"/>
        </w:rPr>
        <w:t xml:space="preserve"> июля 2020 года </w:t>
      </w:r>
      <w:r w:rsidR="00DE3748" w:rsidRPr="00E56E25">
        <w:rPr>
          <w:color w:val="000000"/>
          <w:szCs w:val="28"/>
        </w:rPr>
        <w:t>в аномально</w:t>
      </w:r>
      <w:r w:rsidR="001026E0" w:rsidRPr="00E56E25">
        <w:rPr>
          <w:color w:val="000000"/>
          <w:szCs w:val="28"/>
        </w:rPr>
        <w:t xml:space="preserve"> жарки</w:t>
      </w:r>
      <w:r w:rsidR="00DE3748" w:rsidRPr="00E56E25">
        <w:rPr>
          <w:color w:val="000000"/>
          <w:szCs w:val="28"/>
        </w:rPr>
        <w:t xml:space="preserve">е дни </w:t>
      </w:r>
      <w:r w:rsidRPr="00E56E25">
        <w:rPr>
          <w:color w:val="000000"/>
          <w:szCs w:val="28"/>
        </w:rPr>
        <w:t>регистрировались через счетчик видеонаблюдения</w:t>
      </w:r>
      <w:r w:rsidR="00DE3748" w:rsidRPr="00E56E25">
        <w:rPr>
          <w:color w:val="000000"/>
          <w:szCs w:val="28"/>
        </w:rPr>
        <w:t xml:space="preserve"> </w:t>
      </w:r>
      <w:r w:rsidR="0067242A" w:rsidRPr="00E56E25">
        <w:rPr>
          <w:color w:val="000000"/>
          <w:szCs w:val="28"/>
        </w:rPr>
        <w:t xml:space="preserve">до 1000 </w:t>
      </w:r>
      <w:r w:rsidR="00CE5D36" w:rsidRPr="00E56E25">
        <w:rPr>
          <w:color w:val="000000" w:themeColor="text1"/>
          <w:szCs w:val="28"/>
        </w:rPr>
        <w:t>отдыхающих.</w:t>
      </w:r>
      <w:r w:rsidR="00CE5D36">
        <w:rPr>
          <w:color w:val="000000" w:themeColor="text1"/>
          <w:szCs w:val="28"/>
        </w:rPr>
        <w:t xml:space="preserve"> </w:t>
      </w:r>
    </w:p>
    <w:p w:rsidR="00B10AD3" w:rsidRDefault="0067242A" w:rsidP="00F05F4F">
      <w:pPr>
        <w:shd w:val="clear" w:color="auto" w:fill="FFFFFF"/>
        <w:tabs>
          <w:tab w:val="left" w:pos="396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сожалению не все горожане и гости города </w:t>
      </w:r>
      <w:r w:rsidR="00213F63">
        <w:rPr>
          <w:color w:val="000000" w:themeColor="text1"/>
          <w:szCs w:val="28"/>
        </w:rPr>
        <w:t xml:space="preserve">предпочитают отдыхать на специально оборудованных для этого местах. </w:t>
      </w:r>
      <w:r w:rsidR="00033492">
        <w:rPr>
          <w:color w:val="000000" w:themeColor="text1"/>
          <w:szCs w:val="28"/>
        </w:rPr>
        <w:t>Рискуя,</w:t>
      </w:r>
      <w:r w:rsidR="00213F63">
        <w:rPr>
          <w:color w:val="000000" w:themeColor="text1"/>
          <w:szCs w:val="28"/>
        </w:rPr>
        <w:t xml:space="preserve"> посещают водоемы, где их </w:t>
      </w:r>
      <w:r w:rsidR="00275DA7">
        <w:rPr>
          <w:color w:val="000000" w:themeColor="text1"/>
          <w:szCs w:val="28"/>
        </w:rPr>
        <w:t>под</w:t>
      </w:r>
      <w:r w:rsidR="00213F63">
        <w:rPr>
          <w:color w:val="000000" w:themeColor="text1"/>
          <w:szCs w:val="28"/>
        </w:rPr>
        <w:t>стерегают опасности: водовороты, быстр</w:t>
      </w:r>
      <w:r w:rsidR="009F134C">
        <w:rPr>
          <w:color w:val="000000" w:themeColor="text1"/>
          <w:szCs w:val="28"/>
        </w:rPr>
        <w:t>ые</w:t>
      </w:r>
      <w:r w:rsidR="00213F63">
        <w:rPr>
          <w:color w:val="000000" w:themeColor="text1"/>
          <w:szCs w:val="28"/>
        </w:rPr>
        <w:t xml:space="preserve"> течени</w:t>
      </w:r>
      <w:r w:rsidR="009F134C">
        <w:rPr>
          <w:color w:val="000000" w:themeColor="text1"/>
          <w:szCs w:val="28"/>
        </w:rPr>
        <w:t>я</w:t>
      </w:r>
      <w:r w:rsidR="00F05F4F">
        <w:rPr>
          <w:color w:val="000000" w:themeColor="text1"/>
          <w:szCs w:val="28"/>
        </w:rPr>
        <w:t>, непроверенн</w:t>
      </w:r>
      <w:r w:rsidR="00275DA7">
        <w:rPr>
          <w:color w:val="000000" w:themeColor="text1"/>
          <w:szCs w:val="28"/>
        </w:rPr>
        <w:t>о</w:t>
      </w:r>
      <w:r w:rsidR="00F05F4F">
        <w:rPr>
          <w:color w:val="000000" w:themeColor="text1"/>
          <w:szCs w:val="28"/>
        </w:rPr>
        <w:t>е дно</w:t>
      </w:r>
      <w:r w:rsidR="00B10AD3">
        <w:rPr>
          <w:color w:val="000000" w:themeColor="text1"/>
          <w:szCs w:val="28"/>
        </w:rPr>
        <w:t xml:space="preserve"> с корягами, стеклом и камнями,</w:t>
      </w:r>
      <w:r w:rsidR="00F05F4F">
        <w:rPr>
          <w:color w:val="000000" w:themeColor="text1"/>
          <w:szCs w:val="28"/>
        </w:rPr>
        <w:t xml:space="preserve"> </w:t>
      </w:r>
      <w:r w:rsidR="00B10AD3">
        <w:rPr>
          <w:color w:val="000000" w:themeColor="text1"/>
          <w:szCs w:val="28"/>
        </w:rPr>
        <w:t xml:space="preserve">подают плохой пример детям. </w:t>
      </w:r>
    </w:p>
    <w:p w:rsidR="006160BF" w:rsidRPr="00951AAF" w:rsidRDefault="00F05F4F" w:rsidP="00F05F4F">
      <w:pPr>
        <w:shd w:val="clear" w:color="auto" w:fill="FFFFFF"/>
        <w:tabs>
          <w:tab w:val="left" w:pos="396"/>
        </w:tabs>
        <w:ind w:right="14" w:firstLine="685"/>
        <w:jc w:val="both"/>
        <w:rPr>
          <w:rFonts w:eastAsia="Calibri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Всем известно, что вода ошибок не прощает, особенно если человек идет в нее в состоянии алкогольного опьянения. </w:t>
      </w:r>
      <w:r w:rsidR="006160BF" w:rsidRPr="00951AAF">
        <w:rPr>
          <w:rFonts w:eastAsia="Calibri"/>
          <w:color w:val="000000" w:themeColor="text1"/>
          <w:szCs w:val="28"/>
        </w:rPr>
        <w:t xml:space="preserve">По данным Отдела безопасности людей на водных объектах Главного управления МЧС России по Республике Башкортостан на водоемах городского округа города Нефтекамск </w:t>
      </w:r>
      <w:r>
        <w:rPr>
          <w:rFonts w:eastAsia="Calibri"/>
          <w:color w:val="000000" w:themeColor="text1"/>
          <w:szCs w:val="28"/>
        </w:rPr>
        <w:t xml:space="preserve">с начала этого года </w:t>
      </w:r>
      <w:r w:rsidR="006160BF" w:rsidRPr="00951AAF">
        <w:rPr>
          <w:rFonts w:eastAsia="Calibri"/>
          <w:color w:val="000000" w:themeColor="text1"/>
          <w:szCs w:val="28"/>
        </w:rPr>
        <w:t>погибл</w:t>
      </w:r>
      <w:r>
        <w:rPr>
          <w:rFonts w:eastAsia="Calibri"/>
          <w:color w:val="000000" w:themeColor="text1"/>
          <w:szCs w:val="28"/>
        </w:rPr>
        <w:t xml:space="preserve">и двое мужчин, которые после употребления спиртных напитков посетили водоемы: </w:t>
      </w:r>
      <w:proofErr w:type="spellStart"/>
      <w:r>
        <w:rPr>
          <w:rFonts w:eastAsia="Calibri"/>
          <w:color w:val="000000" w:themeColor="text1"/>
          <w:szCs w:val="28"/>
        </w:rPr>
        <w:t>Кармановское</w:t>
      </w:r>
      <w:proofErr w:type="spellEnd"/>
      <w:r>
        <w:rPr>
          <w:rFonts w:eastAsia="Calibri"/>
          <w:color w:val="000000" w:themeColor="text1"/>
          <w:szCs w:val="28"/>
        </w:rPr>
        <w:t xml:space="preserve"> водохранилище и озеро Светлое. </w:t>
      </w:r>
    </w:p>
    <w:p w:rsidR="00BB05CB" w:rsidRDefault="00B10AD3" w:rsidP="00BB05CB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</w:t>
      </w:r>
      <w:r w:rsidR="00BB05CB">
        <w:rPr>
          <w:color w:val="000000" w:themeColor="text1"/>
          <w:szCs w:val="28"/>
        </w:rPr>
        <w:t xml:space="preserve">целях предупреждения несчастных случаев на водоемах в городском округе </w:t>
      </w:r>
      <w:r w:rsidR="00A9397A" w:rsidRPr="00951AAF">
        <w:rPr>
          <w:color w:val="000000" w:themeColor="text1"/>
          <w:szCs w:val="28"/>
        </w:rPr>
        <w:t>организована профилактическая, агитационно-пропагандистская и разъяснительная работа</w:t>
      </w:r>
      <w:r w:rsidR="00BB05CB">
        <w:rPr>
          <w:color w:val="000000" w:themeColor="text1"/>
          <w:szCs w:val="28"/>
        </w:rPr>
        <w:t>:</w:t>
      </w:r>
    </w:p>
    <w:p w:rsidR="00BB05CB" w:rsidRDefault="00F36754" w:rsidP="00951AAF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BB05CB">
        <w:rPr>
          <w:color w:val="000000" w:themeColor="text1"/>
          <w:szCs w:val="28"/>
        </w:rPr>
        <w:t xml:space="preserve">управлением </w:t>
      </w:r>
      <w:r w:rsidR="006D0374">
        <w:rPr>
          <w:color w:val="000000" w:themeColor="text1"/>
          <w:szCs w:val="28"/>
        </w:rPr>
        <w:t xml:space="preserve">гражданской защиты </w:t>
      </w:r>
      <w:r w:rsidR="00A9397A" w:rsidRPr="00951AAF">
        <w:rPr>
          <w:color w:val="000000" w:themeColor="text1"/>
          <w:szCs w:val="28"/>
        </w:rPr>
        <w:t>изготовлено 5 тыс. экземпляров памяток по мерам безопасности при купании, которые распространяются среди жителей го</w:t>
      </w:r>
      <w:r w:rsidR="00BB05CB">
        <w:rPr>
          <w:color w:val="000000" w:themeColor="text1"/>
          <w:szCs w:val="28"/>
        </w:rPr>
        <w:t>рода;</w:t>
      </w:r>
    </w:p>
    <w:p w:rsidR="00BB05CB" w:rsidRDefault="00F36754" w:rsidP="00951AAF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BB05CB" w:rsidRPr="00951AAF">
        <w:rPr>
          <w:color w:val="000000" w:themeColor="text1"/>
          <w:szCs w:val="28"/>
        </w:rPr>
        <w:t xml:space="preserve">в </w:t>
      </w:r>
      <w:r w:rsidR="00BB05CB">
        <w:rPr>
          <w:color w:val="000000" w:themeColor="text1"/>
          <w:szCs w:val="28"/>
        </w:rPr>
        <w:t>средствах массовой информации</w:t>
      </w:r>
      <w:r w:rsidR="005053D2">
        <w:rPr>
          <w:color w:val="000000" w:themeColor="text1"/>
          <w:szCs w:val="28"/>
        </w:rPr>
        <w:t xml:space="preserve"> и </w:t>
      </w:r>
      <w:r w:rsidR="00BB05CB">
        <w:rPr>
          <w:color w:val="000000" w:themeColor="text1"/>
          <w:szCs w:val="28"/>
        </w:rPr>
        <w:t>в социальных сетях</w:t>
      </w:r>
      <w:r w:rsidR="00A9397A" w:rsidRPr="00951AAF">
        <w:rPr>
          <w:color w:val="000000" w:themeColor="text1"/>
          <w:szCs w:val="28"/>
        </w:rPr>
        <w:t xml:space="preserve"> организована </w:t>
      </w:r>
      <w:r w:rsidR="00BB05CB">
        <w:rPr>
          <w:color w:val="000000" w:themeColor="text1"/>
          <w:szCs w:val="28"/>
        </w:rPr>
        <w:t xml:space="preserve">ежедневная </w:t>
      </w:r>
      <w:r w:rsidR="00A9397A" w:rsidRPr="00951AAF">
        <w:rPr>
          <w:color w:val="000000" w:themeColor="text1"/>
          <w:szCs w:val="28"/>
        </w:rPr>
        <w:t>публикация материалов об обстановке на водных объектах и мерах безопасности</w:t>
      </w:r>
      <w:r w:rsidR="00BB05CB">
        <w:rPr>
          <w:color w:val="000000" w:themeColor="text1"/>
          <w:szCs w:val="28"/>
        </w:rPr>
        <w:t>;</w:t>
      </w:r>
    </w:p>
    <w:p w:rsidR="00BB05CB" w:rsidRDefault="00F36754" w:rsidP="00951AAF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BB05CB">
        <w:rPr>
          <w:color w:val="000000" w:themeColor="text1"/>
          <w:szCs w:val="28"/>
        </w:rPr>
        <w:t>периодически управление</w:t>
      </w:r>
      <w:r w:rsidR="005053D2">
        <w:rPr>
          <w:color w:val="000000" w:themeColor="text1"/>
          <w:szCs w:val="28"/>
        </w:rPr>
        <w:t>м</w:t>
      </w:r>
      <w:r w:rsidR="00BB05CB">
        <w:rPr>
          <w:color w:val="000000" w:themeColor="text1"/>
          <w:szCs w:val="28"/>
        </w:rPr>
        <w:t xml:space="preserve"> образования через </w:t>
      </w:r>
      <w:proofErr w:type="spellStart"/>
      <w:r w:rsidR="00BB05CB">
        <w:rPr>
          <w:color w:val="000000" w:themeColor="text1"/>
          <w:szCs w:val="28"/>
        </w:rPr>
        <w:t>интернет-мессенджеры</w:t>
      </w:r>
      <w:proofErr w:type="spellEnd"/>
      <w:r w:rsidR="00BB05CB">
        <w:rPr>
          <w:color w:val="000000" w:themeColor="text1"/>
          <w:szCs w:val="28"/>
        </w:rPr>
        <w:t xml:space="preserve"> информируются родител</w:t>
      </w:r>
      <w:r w:rsidR="009968F5">
        <w:rPr>
          <w:color w:val="000000" w:themeColor="text1"/>
          <w:szCs w:val="28"/>
        </w:rPr>
        <w:t>и</w:t>
      </w:r>
      <w:r w:rsidR="00BB05CB">
        <w:rPr>
          <w:color w:val="000000" w:themeColor="text1"/>
          <w:szCs w:val="28"/>
        </w:rPr>
        <w:t xml:space="preserve"> о необходимости </w:t>
      </w:r>
      <w:proofErr w:type="gramStart"/>
      <w:r w:rsidR="00BB05CB">
        <w:rPr>
          <w:color w:val="000000" w:themeColor="text1"/>
          <w:szCs w:val="28"/>
        </w:rPr>
        <w:t>контроля за</w:t>
      </w:r>
      <w:proofErr w:type="gramEnd"/>
      <w:r w:rsidR="00BB05CB">
        <w:rPr>
          <w:color w:val="000000" w:themeColor="text1"/>
          <w:szCs w:val="28"/>
        </w:rPr>
        <w:t xml:space="preserve"> детьми в летний период;</w:t>
      </w:r>
    </w:p>
    <w:p w:rsidR="00A9397A" w:rsidRPr="00951AAF" w:rsidRDefault="00F36754" w:rsidP="00951AAF">
      <w:pPr>
        <w:tabs>
          <w:tab w:val="left" w:pos="851"/>
        </w:tabs>
        <w:ind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7A43A5" w:rsidRPr="00951AAF">
        <w:rPr>
          <w:color w:val="000000" w:themeColor="text1"/>
          <w:szCs w:val="28"/>
        </w:rPr>
        <w:t xml:space="preserve">в местах несанкционированного массового купания </w:t>
      </w:r>
      <w:r w:rsidR="007A43A5">
        <w:rPr>
          <w:color w:val="000000" w:themeColor="text1"/>
          <w:szCs w:val="28"/>
        </w:rPr>
        <w:t xml:space="preserve">населения </w:t>
      </w:r>
      <w:r w:rsidR="00BB05CB" w:rsidRPr="00951AAF">
        <w:rPr>
          <w:color w:val="000000" w:themeColor="text1"/>
          <w:szCs w:val="28"/>
        </w:rPr>
        <w:t>установ</w:t>
      </w:r>
      <w:r w:rsidR="007A43A5">
        <w:rPr>
          <w:color w:val="000000" w:themeColor="text1"/>
          <w:szCs w:val="28"/>
        </w:rPr>
        <w:t xml:space="preserve">лены </w:t>
      </w:r>
      <w:r w:rsidR="00BB05CB" w:rsidRPr="00951AAF">
        <w:rPr>
          <w:color w:val="000000" w:themeColor="text1"/>
          <w:szCs w:val="28"/>
        </w:rPr>
        <w:t>запрещающи</w:t>
      </w:r>
      <w:r w:rsidR="005053D2">
        <w:rPr>
          <w:color w:val="000000" w:themeColor="text1"/>
          <w:szCs w:val="28"/>
        </w:rPr>
        <w:t>е</w:t>
      </w:r>
      <w:r w:rsidR="00BB05CB" w:rsidRPr="00951AAF">
        <w:rPr>
          <w:color w:val="000000" w:themeColor="text1"/>
          <w:szCs w:val="28"/>
        </w:rPr>
        <w:t xml:space="preserve"> знак</w:t>
      </w:r>
      <w:r w:rsidR="005053D2">
        <w:rPr>
          <w:color w:val="000000" w:themeColor="text1"/>
          <w:szCs w:val="28"/>
        </w:rPr>
        <w:t>и</w:t>
      </w:r>
      <w:r w:rsidR="007A43A5">
        <w:rPr>
          <w:color w:val="000000" w:themeColor="text1"/>
          <w:szCs w:val="28"/>
        </w:rPr>
        <w:t xml:space="preserve"> с указанием мер административной ответственности</w:t>
      </w:r>
      <w:r w:rsidR="00BB05CB" w:rsidRPr="00951AAF">
        <w:rPr>
          <w:color w:val="000000" w:themeColor="text1"/>
          <w:szCs w:val="28"/>
        </w:rPr>
        <w:t>.</w:t>
      </w:r>
    </w:p>
    <w:p w:rsidR="007A43A5" w:rsidRDefault="00BB05CB" w:rsidP="00951AAF">
      <w:pPr>
        <w:pStyle w:val="2"/>
        <w:tabs>
          <w:tab w:val="left" w:pos="-900"/>
          <w:tab w:val="left" w:pos="851"/>
        </w:tabs>
        <w:spacing w:after="0" w:line="240" w:lineRule="auto"/>
        <w:ind w:left="0"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 каждом отделе администрации города по работе с территориями созданы </w:t>
      </w:r>
      <w:r w:rsidR="007A43A5">
        <w:rPr>
          <w:color w:val="000000" w:themeColor="text1"/>
          <w:szCs w:val="28"/>
        </w:rPr>
        <w:t>патрульные группы, куда входят представители о</w:t>
      </w:r>
      <w:r w:rsidR="005829BA" w:rsidRPr="00951AAF">
        <w:rPr>
          <w:color w:val="000000" w:themeColor="text1"/>
          <w:szCs w:val="28"/>
        </w:rPr>
        <w:t>тдел</w:t>
      </w:r>
      <w:r w:rsidR="007A43A5">
        <w:rPr>
          <w:color w:val="000000" w:themeColor="text1"/>
          <w:szCs w:val="28"/>
        </w:rPr>
        <w:t>а</w:t>
      </w:r>
      <w:r w:rsidR="005829BA" w:rsidRPr="00951AAF">
        <w:rPr>
          <w:color w:val="000000" w:themeColor="text1"/>
          <w:szCs w:val="28"/>
        </w:rPr>
        <w:t xml:space="preserve"> МВД России по </w:t>
      </w:r>
      <w:proofErr w:type="gramStart"/>
      <w:r w:rsidR="005829BA" w:rsidRPr="00951AAF">
        <w:rPr>
          <w:color w:val="000000" w:themeColor="text1"/>
          <w:szCs w:val="28"/>
        </w:rPr>
        <w:t>г</w:t>
      </w:r>
      <w:proofErr w:type="gramEnd"/>
      <w:r w:rsidR="005829BA" w:rsidRPr="00951AAF">
        <w:rPr>
          <w:color w:val="000000" w:themeColor="text1"/>
          <w:szCs w:val="28"/>
        </w:rPr>
        <w:t>. Нефтекамску</w:t>
      </w:r>
      <w:r w:rsidR="00A16653">
        <w:rPr>
          <w:color w:val="000000" w:themeColor="text1"/>
          <w:szCs w:val="28"/>
        </w:rPr>
        <w:t>,</w:t>
      </w:r>
      <w:r w:rsidR="005829BA" w:rsidRPr="00951AAF">
        <w:rPr>
          <w:color w:val="000000" w:themeColor="text1"/>
          <w:szCs w:val="28"/>
        </w:rPr>
        <w:t xml:space="preserve"> административной комисси</w:t>
      </w:r>
      <w:r w:rsidR="009968F5">
        <w:rPr>
          <w:color w:val="000000" w:themeColor="text1"/>
          <w:szCs w:val="28"/>
        </w:rPr>
        <w:t>и</w:t>
      </w:r>
      <w:r w:rsidR="007A43A5">
        <w:rPr>
          <w:color w:val="000000" w:themeColor="text1"/>
          <w:szCs w:val="28"/>
        </w:rPr>
        <w:t xml:space="preserve">, управления гражданской защиты и Государственного комитета республики по чрезвычайным ситуациям. </w:t>
      </w:r>
      <w:r w:rsidR="00A16653">
        <w:rPr>
          <w:color w:val="000000" w:themeColor="text1"/>
          <w:szCs w:val="28"/>
        </w:rPr>
        <w:t xml:space="preserve">Все </w:t>
      </w:r>
      <w:r w:rsidR="007A43A5">
        <w:rPr>
          <w:color w:val="000000" w:themeColor="text1"/>
          <w:szCs w:val="28"/>
        </w:rPr>
        <w:t>жаркие дни группы посещали места несанкционированного купания, разъясн</w:t>
      </w:r>
      <w:r w:rsidR="00407E83">
        <w:rPr>
          <w:color w:val="000000" w:themeColor="text1"/>
          <w:szCs w:val="28"/>
        </w:rPr>
        <w:t>я</w:t>
      </w:r>
      <w:r w:rsidR="007A43A5">
        <w:rPr>
          <w:color w:val="000000" w:themeColor="text1"/>
          <w:szCs w:val="28"/>
        </w:rPr>
        <w:t>ли меры безопасности на воде, пресекали распитие спиртных напитков.</w:t>
      </w:r>
    </w:p>
    <w:p w:rsidR="009128C6" w:rsidRDefault="00DF5B04" w:rsidP="00951AAF">
      <w:pPr>
        <w:pStyle w:val="2"/>
        <w:tabs>
          <w:tab w:val="left" w:pos="-900"/>
          <w:tab w:val="left" w:pos="851"/>
        </w:tabs>
        <w:spacing w:after="0" w:line="240" w:lineRule="auto"/>
        <w:ind w:left="0" w:right="14" w:firstLine="68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Сотрудниками по</w:t>
      </w:r>
      <w:r w:rsidR="00937BD8">
        <w:rPr>
          <w:color w:val="000000" w:themeColor="text1"/>
          <w:szCs w:val="28"/>
        </w:rPr>
        <w:t>лиции у водоемов составлены двадцать восемь</w:t>
      </w:r>
      <w:bookmarkStart w:id="0" w:name="_GoBack"/>
      <w:bookmarkEnd w:id="0"/>
      <w:r>
        <w:rPr>
          <w:color w:val="000000" w:themeColor="text1"/>
          <w:szCs w:val="28"/>
        </w:rPr>
        <w:t xml:space="preserve"> протоколов административного правонарушения за появление в состоянии алкогольного опьянения и один за распитие спиртных напитков.</w:t>
      </w:r>
    </w:p>
    <w:p w:rsidR="00A1517D" w:rsidRPr="00A1517D" w:rsidRDefault="00A1517D" w:rsidP="00A1517D">
      <w:pPr>
        <w:pStyle w:val="ab"/>
        <w:spacing w:before="0" w:beforeAutospacing="0" w:after="0" w:afterAutospacing="0"/>
        <w:ind w:left="23" w:right="11" w:firstLine="686"/>
        <w:jc w:val="both"/>
        <w:rPr>
          <w:sz w:val="28"/>
          <w:szCs w:val="28"/>
        </w:rPr>
      </w:pPr>
      <w:r w:rsidRPr="00A1517D">
        <w:rPr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0B2571" w:rsidRPr="00951AAF" w:rsidRDefault="000B2571" w:rsidP="00951AAF">
      <w:pPr>
        <w:ind w:left="24" w:right="14" w:firstLine="685"/>
        <w:jc w:val="both"/>
        <w:rPr>
          <w:rFonts w:eastAsia="Calibri"/>
          <w:color w:val="000000" w:themeColor="text1"/>
          <w:szCs w:val="28"/>
        </w:rPr>
      </w:pPr>
      <w:r w:rsidRPr="00951AAF">
        <w:rPr>
          <w:rFonts w:eastAsia="Calibri"/>
          <w:color w:val="000000" w:themeColor="text1"/>
          <w:szCs w:val="28"/>
        </w:rPr>
        <w:t xml:space="preserve">В текущем году управлением гражданской защиты </w:t>
      </w:r>
      <w:r w:rsidR="00A1517D" w:rsidRPr="00951AAF">
        <w:rPr>
          <w:rFonts w:eastAsia="Calibri"/>
          <w:color w:val="000000" w:themeColor="text1"/>
          <w:szCs w:val="28"/>
        </w:rPr>
        <w:t xml:space="preserve">в общеобразовательных школах города </w:t>
      </w:r>
      <w:r w:rsidRPr="00951AAF">
        <w:rPr>
          <w:rFonts w:eastAsia="Calibri"/>
          <w:color w:val="000000" w:themeColor="text1"/>
          <w:szCs w:val="28"/>
        </w:rPr>
        <w:t xml:space="preserve">проведен анализ на предмет умения плавать обучающихся, где складывается следующая удручающая «картина», из </w:t>
      </w:r>
      <w:r w:rsidR="00764BDE" w:rsidRPr="00951AAF">
        <w:rPr>
          <w:rFonts w:eastAsia="Calibri"/>
          <w:color w:val="000000" w:themeColor="text1"/>
          <w:szCs w:val="28"/>
        </w:rPr>
        <w:t>17210</w:t>
      </w:r>
      <w:r w:rsidRPr="00951AAF">
        <w:rPr>
          <w:rFonts w:eastAsia="Calibri"/>
          <w:color w:val="000000" w:themeColor="text1"/>
          <w:szCs w:val="28"/>
        </w:rPr>
        <w:t xml:space="preserve"> детей:</w:t>
      </w:r>
    </w:p>
    <w:p w:rsidR="001F06A7" w:rsidRPr="00951AAF" w:rsidRDefault="00764BDE" w:rsidP="00951AAF">
      <w:pPr>
        <w:ind w:left="24" w:right="14" w:firstLine="685"/>
        <w:jc w:val="both"/>
        <w:rPr>
          <w:rFonts w:eastAsia="Calibri"/>
          <w:color w:val="000000" w:themeColor="text1"/>
          <w:szCs w:val="28"/>
        </w:rPr>
      </w:pPr>
      <w:r w:rsidRPr="00951AAF">
        <w:rPr>
          <w:rFonts w:eastAsia="Calibri"/>
          <w:color w:val="000000" w:themeColor="text1"/>
          <w:szCs w:val="28"/>
        </w:rPr>
        <w:t>9900</w:t>
      </w:r>
      <w:r w:rsidR="001F06A7" w:rsidRPr="00951AAF">
        <w:rPr>
          <w:rFonts w:eastAsia="Calibri"/>
          <w:color w:val="000000" w:themeColor="text1"/>
          <w:szCs w:val="28"/>
        </w:rPr>
        <w:t xml:space="preserve"> (</w:t>
      </w:r>
      <w:r w:rsidRPr="00951AAF">
        <w:rPr>
          <w:rFonts w:eastAsia="Calibri"/>
          <w:color w:val="000000" w:themeColor="text1"/>
          <w:szCs w:val="28"/>
        </w:rPr>
        <w:t>57</w:t>
      </w:r>
      <w:r w:rsidR="001F06A7" w:rsidRPr="00951AAF">
        <w:rPr>
          <w:rFonts w:eastAsia="Calibri"/>
          <w:color w:val="000000" w:themeColor="text1"/>
          <w:szCs w:val="28"/>
        </w:rPr>
        <w:t>,</w:t>
      </w:r>
      <w:r w:rsidRPr="00951AAF">
        <w:rPr>
          <w:rFonts w:eastAsia="Calibri"/>
          <w:color w:val="000000" w:themeColor="text1"/>
          <w:szCs w:val="28"/>
        </w:rPr>
        <w:t>5</w:t>
      </w:r>
      <w:r w:rsidR="00F36754">
        <w:rPr>
          <w:rFonts w:eastAsia="Calibri"/>
          <w:color w:val="000000" w:themeColor="text1"/>
          <w:szCs w:val="28"/>
        </w:rPr>
        <w:t xml:space="preserve"> </w:t>
      </w:r>
      <w:r w:rsidR="001F06A7" w:rsidRPr="00951AAF">
        <w:rPr>
          <w:rFonts w:eastAsia="Calibri"/>
          <w:color w:val="000000" w:themeColor="text1"/>
          <w:szCs w:val="28"/>
        </w:rPr>
        <w:t>%) – умеют плавать;</w:t>
      </w:r>
    </w:p>
    <w:p w:rsidR="001F06A7" w:rsidRPr="00951AAF" w:rsidRDefault="00764BDE" w:rsidP="00951AAF">
      <w:pPr>
        <w:ind w:left="24" w:right="14" w:firstLine="685"/>
        <w:jc w:val="both"/>
        <w:rPr>
          <w:rFonts w:eastAsia="Calibri"/>
          <w:color w:val="000000" w:themeColor="text1"/>
          <w:szCs w:val="28"/>
        </w:rPr>
      </w:pPr>
      <w:r w:rsidRPr="00951AAF">
        <w:rPr>
          <w:rFonts w:eastAsia="Calibri"/>
          <w:color w:val="000000" w:themeColor="text1"/>
          <w:szCs w:val="28"/>
        </w:rPr>
        <w:t>6697</w:t>
      </w:r>
      <w:r w:rsidR="001F06A7" w:rsidRPr="00951AAF">
        <w:rPr>
          <w:rFonts w:eastAsia="Calibri"/>
          <w:color w:val="000000" w:themeColor="text1"/>
          <w:szCs w:val="28"/>
        </w:rPr>
        <w:t xml:space="preserve"> (</w:t>
      </w:r>
      <w:r w:rsidRPr="00951AAF">
        <w:rPr>
          <w:rFonts w:eastAsia="Calibri"/>
          <w:color w:val="000000" w:themeColor="text1"/>
          <w:szCs w:val="28"/>
        </w:rPr>
        <w:t>38</w:t>
      </w:r>
      <w:r w:rsidR="001F06A7" w:rsidRPr="00951AAF">
        <w:rPr>
          <w:rFonts w:eastAsia="Calibri"/>
          <w:color w:val="000000" w:themeColor="text1"/>
          <w:szCs w:val="28"/>
        </w:rPr>
        <w:t>,</w:t>
      </w:r>
      <w:r w:rsidRPr="00951AAF">
        <w:rPr>
          <w:rFonts w:eastAsia="Calibri"/>
          <w:color w:val="000000" w:themeColor="text1"/>
          <w:szCs w:val="28"/>
        </w:rPr>
        <w:t>9</w:t>
      </w:r>
      <w:r w:rsidR="00F36754">
        <w:rPr>
          <w:rFonts w:eastAsia="Calibri"/>
          <w:color w:val="000000" w:themeColor="text1"/>
          <w:szCs w:val="28"/>
        </w:rPr>
        <w:t xml:space="preserve"> </w:t>
      </w:r>
      <w:r w:rsidR="001F06A7" w:rsidRPr="00951AAF">
        <w:rPr>
          <w:rFonts w:eastAsia="Calibri"/>
          <w:color w:val="000000" w:themeColor="text1"/>
          <w:szCs w:val="28"/>
        </w:rPr>
        <w:t>%) – не умеют плавать;</w:t>
      </w:r>
    </w:p>
    <w:p w:rsidR="001F06A7" w:rsidRPr="00951AAF" w:rsidRDefault="00764BDE" w:rsidP="00951AAF">
      <w:pPr>
        <w:ind w:left="24" w:right="14" w:firstLine="685"/>
        <w:jc w:val="both"/>
        <w:rPr>
          <w:rFonts w:eastAsia="Calibri"/>
          <w:color w:val="000000" w:themeColor="text1"/>
          <w:szCs w:val="28"/>
        </w:rPr>
      </w:pPr>
      <w:r w:rsidRPr="00951AAF">
        <w:rPr>
          <w:rFonts w:eastAsia="Calibri"/>
          <w:color w:val="000000" w:themeColor="text1"/>
          <w:szCs w:val="28"/>
        </w:rPr>
        <w:t>6</w:t>
      </w:r>
      <w:r w:rsidR="001F06A7" w:rsidRPr="00951AAF">
        <w:rPr>
          <w:rFonts w:eastAsia="Calibri"/>
          <w:color w:val="000000" w:themeColor="text1"/>
          <w:szCs w:val="28"/>
        </w:rPr>
        <w:t>13 (</w:t>
      </w:r>
      <w:r w:rsidRPr="00951AAF">
        <w:rPr>
          <w:rFonts w:eastAsia="Calibri"/>
          <w:color w:val="000000" w:themeColor="text1"/>
          <w:szCs w:val="28"/>
        </w:rPr>
        <w:t>3</w:t>
      </w:r>
      <w:r w:rsidR="001F06A7" w:rsidRPr="00951AAF">
        <w:rPr>
          <w:rFonts w:eastAsia="Calibri"/>
          <w:color w:val="000000" w:themeColor="text1"/>
          <w:szCs w:val="28"/>
        </w:rPr>
        <w:t>,</w:t>
      </w:r>
      <w:r w:rsidRPr="00951AAF">
        <w:rPr>
          <w:rFonts w:eastAsia="Calibri"/>
          <w:color w:val="000000" w:themeColor="text1"/>
          <w:szCs w:val="28"/>
        </w:rPr>
        <w:t>5</w:t>
      </w:r>
      <w:r w:rsidR="00F36754">
        <w:rPr>
          <w:rFonts w:eastAsia="Calibri"/>
          <w:color w:val="000000" w:themeColor="text1"/>
          <w:szCs w:val="28"/>
        </w:rPr>
        <w:t xml:space="preserve"> </w:t>
      </w:r>
      <w:r w:rsidR="001F06A7" w:rsidRPr="00951AAF">
        <w:rPr>
          <w:rFonts w:eastAsia="Calibri"/>
          <w:color w:val="000000" w:themeColor="text1"/>
          <w:szCs w:val="28"/>
        </w:rPr>
        <w:t>%) – имеют медицинские противопоказания</w:t>
      </w:r>
      <w:r w:rsidR="000B2571" w:rsidRPr="00951AAF">
        <w:rPr>
          <w:rFonts w:eastAsia="Calibri"/>
          <w:color w:val="000000" w:themeColor="text1"/>
          <w:szCs w:val="28"/>
        </w:rPr>
        <w:t>.</w:t>
      </w:r>
      <w:r w:rsidR="001F06A7" w:rsidRPr="00951AAF">
        <w:rPr>
          <w:rFonts w:eastAsia="Calibri"/>
          <w:color w:val="000000" w:themeColor="text1"/>
          <w:szCs w:val="28"/>
        </w:rPr>
        <w:t xml:space="preserve"> </w:t>
      </w:r>
    </w:p>
    <w:p w:rsidR="001F06A7" w:rsidRPr="00A1517D" w:rsidRDefault="008D6DDC" w:rsidP="00A1517D">
      <w:pPr>
        <w:ind w:left="23" w:right="11" w:firstLine="686"/>
        <w:jc w:val="both"/>
        <w:rPr>
          <w:rFonts w:eastAsia="Calibri"/>
          <w:szCs w:val="28"/>
        </w:rPr>
      </w:pPr>
      <w:r w:rsidRPr="00951AAF">
        <w:rPr>
          <w:rFonts w:eastAsia="Calibri"/>
          <w:color w:val="000000" w:themeColor="text1"/>
          <w:szCs w:val="28"/>
        </w:rPr>
        <w:t>Отсутствие элементарных навыков плавания</w:t>
      </w:r>
      <w:r w:rsidR="004675D9" w:rsidRPr="00951AAF">
        <w:rPr>
          <w:rFonts w:eastAsia="Calibri"/>
          <w:color w:val="000000" w:themeColor="text1"/>
          <w:szCs w:val="28"/>
        </w:rPr>
        <w:t xml:space="preserve"> или просто неумение </w:t>
      </w:r>
      <w:r w:rsidR="004675D9" w:rsidRPr="00A1517D">
        <w:rPr>
          <w:rFonts w:eastAsia="Calibri"/>
          <w:szCs w:val="28"/>
        </w:rPr>
        <w:t>держаться на в</w:t>
      </w:r>
      <w:r w:rsidRPr="00A1517D">
        <w:rPr>
          <w:rFonts w:eastAsia="Calibri"/>
          <w:szCs w:val="28"/>
        </w:rPr>
        <w:t>оде становятся одной из причин</w:t>
      </w:r>
      <w:r w:rsidR="004675D9" w:rsidRPr="00A1517D">
        <w:rPr>
          <w:rFonts w:eastAsia="Calibri"/>
          <w:szCs w:val="28"/>
        </w:rPr>
        <w:t xml:space="preserve"> несчастных случаев.</w:t>
      </w:r>
      <w:r w:rsidRPr="00A1517D">
        <w:rPr>
          <w:rFonts w:eastAsia="Calibri"/>
          <w:szCs w:val="28"/>
        </w:rPr>
        <w:t xml:space="preserve"> </w:t>
      </w:r>
    </w:p>
    <w:p w:rsidR="00A1517D" w:rsidRPr="00A1517D" w:rsidRDefault="00A1517D" w:rsidP="00A1517D">
      <w:pPr>
        <w:pStyle w:val="ab"/>
        <w:spacing w:before="0" w:beforeAutospacing="0" w:after="0" w:afterAutospacing="0"/>
        <w:ind w:left="23" w:right="11" w:firstLine="686"/>
        <w:jc w:val="both"/>
        <w:rPr>
          <w:sz w:val="28"/>
          <w:szCs w:val="28"/>
        </w:rPr>
      </w:pPr>
      <w:r w:rsidRPr="00A1517D">
        <w:rPr>
          <w:sz w:val="28"/>
          <w:szCs w:val="28"/>
        </w:rPr>
        <w:t xml:space="preserve">Человек, хорошо умеющий плавать, чувствует себя на воде уверенно и спокойно, а в случае необходимости может смело помочь товарищу, попавшему в беду. </w:t>
      </w:r>
    </w:p>
    <w:p w:rsidR="00C36307" w:rsidRDefault="00C36307" w:rsidP="00A1517D">
      <w:pPr>
        <w:ind w:left="23" w:right="11" w:firstLine="68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 этому, нам совместно с родителями необходимо уделить серьёзнейшее внимание этой проблеме</w:t>
      </w:r>
      <w:r w:rsidR="007E64BA">
        <w:rPr>
          <w:rFonts w:eastAsia="Calibri"/>
          <w:szCs w:val="28"/>
        </w:rPr>
        <w:t>.</w:t>
      </w:r>
    </w:p>
    <w:p w:rsidR="00951AAF" w:rsidRPr="00A1517D" w:rsidRDefault="00951AAF" w:rsidP="00A1517D">
      <w:pPr>
        <w:ind w:left="23" w:right="11" w:firstLine="686"/>
        <w:jc w:val="both"/>
        <w:rPr>
          <w:rFonts w:eastAsia="Calibri"/>
          <w:szCs w:val="28"/>
        </w:rPr>
      </w:pPr>
    </w:p>
    <w:p w:rsidR="001B4A21" w:rsidRPr="00A1517D" w:rsidRDefault="001B4A21" w:rsidP="00A1517D">
      <w:pPr>
        <w:ind w:left="23" w:right="11" w:firstLine="686"/>
        <w:jc w:val="both"/>
        <w:rPr>
          <w:rFonts w:eastAsia="Calibri"/>
          <w:szCs w:val="28"/>
        </w:rPr>
      </w:pPr>
    </w:p>
    <w:p w:rsidR="001B4A21" w:rsidRPr="00A1517D" w:rsidRDefault="001B4A21" w:rsidP="00A1517D">
      <w:pPr>
        <w:ind w:left="23" w:right="11" w:firstLine="686"/>
        <w:jc w:val="both"/>
        <w:rPr>
          <w:rFonts w:eastAsia="Calibri"/>
          <w:szCs w:val="28"/>
        </w:rPr>
      </w:pPr>
    </w:p>
    <w:p w:rsidR="000C3975" w:rsidRPr="00951AAF" w:rsidRDefault="000C3975" w:rsidP="00A1517D">
      <w:pPr>
        <w:ind w:left="23" w:right="11" w:hanging="23"/>
        <w:jc w:val="both"/>
        <w:rPr>
          <w:rFonts w:eastAsia="Calibri"/>
          <w:color w:val="000000" w:themeColor="text1"/>
          <w:szCs w:val="28"/>
        </w:rPr>
      </w:pPr>
      <w:r w:rsidRPr="00A1517D">
        <w:rPr>
          <w:rFonts w:eastAsia="Calibri"/>
          <w:szCs w:val="28"/>
        </w:rPr>
        <w:t xml:space="preserve">Начальник </w:t>
      </w:r>
      <w:r w:rsidR="00951AAF" w:rsidRPr="00A1517D">
        <w:rPr>
          <w:rFonts w:eastAsia="Calibri"/>
          <w:szCs w:val="28"/>
        </w:rPr>
        <w:t>управления</w:t>
      </w:r>
      <w:r w:rsidRPr="00A1517D">
        <w:rPr>
          <w:rFonts w:eastAsia="Calibri"/>
          <w:szCs w:val="28"/>
        </w:rPr>
        <w:tab/>
      </w:r>
      <w:r w:rsidRPr="00A1517D">
        <w:rPr>
          <w:rFonts w:eastAsia="Calibri"/>
          <w:szCs w:val="28"/>
        </w:rPr>
        <w:tab/>
      </w:r>
      <w:r w:rsidRPr="00951AAF">
        <w:rPr>
          <w:rFonts w:eastAsia="Calibri"/>
          <w:color w:val="000000" w:themeColor="text1"/>
          <w:szCs w:val="28"/>
        </w:rPr>
        <w:tab/>
      </w:r>
      <w:r w:rsidRPr="00951AAF">
        <w:rPr>
          <w:rFonts w:eastAsia="Calibri"/>
          <w:color w:val="000000" w:themeColor="text1"/>
          <w:szCs w:val="28"/>
        </w:rPr>
        <w:tab/>
      </w:r>
      <w:r w:rsidR="00951AAF">
        <w:rPr>
          <w:rFonts w:eastAsia="Calibri"/>
          <w:color w:val="000000" w:themeColor="text1"/>
          <w:szCs w:val="28"/>
        </w:rPr>
        <w:t xml:space="preserve">                                     </w:t>
      </w:r>
      <w:r w:rsidRPr="00951AAF">
        <w:rPr>
          <w:rFonts w:eastAsia="Calibri"/>
          <w:color w:val="000000" w:themeColor="text1"/>
          <w:szCs w:val="28"/>
        </w:rPr>
        <w:t>Р.Д. Хабибуллин</w:t>
      </w:r>
    </w:p>
    <w:sectPr w:rsidR="000C3975" w:rsidRPr="00951AAF" w:rsidSect="0037771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92" w:rsidRDefault="00033492" w:rsidP="00377717">
      <w:r>
        <w:separator/>
      </w:r>
    </w:p>
  </w:endnote>
  <w:endnote w:type="continuationSeparator" w:id="0">
    <w:p w:rsidR="00033492" w:rsidRDefault="00033492" w:rsidP="0037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92" w:rsidRDefault="00033492" w:rsidP="00377717">
      <w:r>
        <w:separator/>
      </w:r>
    </w:p>
  </w:footnote>
  <w:footnote w:type="continuationSeparator" w:id="0">
    <w:p w:rsidR="00033492" w:rsidRDefault="00033492" w:rsidP="0037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2520"/>
      <w:docPartObj>
        <w:docPartGallery w:val="Page Numbers (Top of Page)"/>
        <w:docPartUnique/>
      </w:docPartObj>
    </w:sdtPr>
    <w:sdtContent>
      <w:p w:rsidR="00033492" w:rsidRDefault="00033492">
        <w:pPr>
          <w:pStyle w:val="ac"/>
          <w:jc w:val="center"/>
        </w:pPr>
        <w:fldSimple w:instr=" PAGE   \* MERGEFORMAT ">
          <w:r w:rsidR="003D5066">
            <w:rPr>
              <w:noProof/>
            </w:rPr>
            <w:t>2</w:t>
          </w:r>
        </w:fldSimple>
      </w:p>
    </w:sdtContent>
  </w:sdt>
  <w:p w:rsidR="00033492" w:rsidRDefault="0003349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7F68"/>
    <w:rsid w:val="00000D86"/>
    <w:rsid w:val="00012415"/>
    <w:rsid w:val="00033492"/>
    <w:rsid w:val="0005054D"/>
    <w:rsid w:val="0005780E"/>
    <w:rsid w:val="000A05FC"/>
    <w:rsid w:val="000A67B7"/>
    <w:rsid w:val="000B2571"/>
    <w:rsid w:val="000C3975"/>
    <w:rsid w:val="000C6008"/>
    <w:rsid w:val="001026E0"/>
    <w:rsid w:val="0012729F"/>
    <w:rsid w:val="001B4A21"/>
    <w:rsid w:val="001E1301"/>
    <w:rsid w:val="001F06A7"/>
    <w:rsid w:val="00213F63"/>
    <w:rsid w:val="00253676"/>
    <w:rsid w:val="00275DA7"/>
    <w:rsid w:val="003519BB"/>
    <w:rsid w:val="00377717"/>
    <w:rsid w:val="00384CCD"/>
    <w:rsid w:val="003D5066"/>
    <w:rsid w:val="00407E83"/>
    <w:rsid w:val="004601AB"/>
    <w:rsid w:val="004675D9"/>
    <w:rsid w:val="004A1130"/>
    <w:rsid w:val="005053D2"/>
    <w:rsid w:val="005331BF"/>
    <w:rsid w:val="0057773D"/>
    <w:rsid w:val="005829BA"/>
    <w:rsid w:val="005A78E6"/>
    <w:rsid w:val="005F74F7"/>
    <w:rsid w:val="006160BF"/>
    <w:rsid w:val="00633148"/>
    <w:rsid w:val="00652550"/>
    <w:rsid w:val="0067242A"/>
    <w:rsid w:val="006A1D64"/>
    <w:rsid w:val="006B7014"/>
    <w:rsid w:val="006D0374"/>
    <w:rsid w:val="006E01C0"/>
    <w:rsid w:val="00764BDE"/>
    <w:rsid w:val="007A43A5"/>
    <w:rsid w:val="007E64BA"/>
    <w:rsid w:val="007F1BA4"/>
    <w:rsid w:val="008177F2"/>
    <w:rsid w:val="00820C1C"/>
    <w:rsid w:val="008D0801"/>
    <w:rsid w:val="008D6DDC"/>
    <w:rsid w:val="008F7179"/>
    <w:rsid w:val="009128C6"/>
    <w:rsid w:val="0093274F"/>
    <w:rsid w:val="00937BD8"/>
    <w:rsid w:val="00951AAF"/>
    <w:rsid w:val="0098541B"/>
    <w:rsid w:val="009968F5"/>
    <w:rsid w:val="009A49A8"/>
    <w:rsid w:val="009C5818"/>
    <w:rsid w:val="009D10A0"/>
    <w:rsid w:val="009F134C"/>
    <w:rsid w:val="00A1517D"/>
    <w:rsid w:val="00A16653"/>
    <w:rsid w:val="00A8135E"/>
    <w:rsid w:val="00A8239D"/>
    <w:rsid w:val="00A86CB5"/>
    <w:rsid w:val="00A90AF4"/>
    <w:rsid w:val="00A9397A"/>
    <w:rsid w:val="00B10AD3"/>
    <w:rsid w:val="00B23E41"/>
    <w:rsid w:val="00B332F7"/>
    <w:rsid w:val="00BB05CB"/>
    <w:rsid w:val="00C212A3"/>
    <w:rsid w:val="00C36307"/>
    <w:rsid w:val="00C642FB"/>
    <w:rsid w:val="00CA1557"/>
    <w:rsid w:val="00CB77A3"/>
    <w:rsid w:val="00CD04D5"/>
    <w:rsid w:val="00CE5D36"/>
    <w:rsid w:val="00CF4043"/>
    <w:rsid w:val="00CF7F68"/>
    <w:rsid w:val="00D0217E"/>
    <w:rsid w:val="00D065D0"/>
    <w:rsid w:val="00D21852"/>
    <w:rsid w:val="00D32C00"/>
    <w:rsid w:val="00D802EF"/>
    <w:rsid w:val="00D81320"/>
    <w:rsid w:val="00DE3748"/>
    <w:rsid w:val="00DE65D9"/>
    <w:rsid w:val="00DF5B04"/>
    <w:rsid w:val="00E56E25"/>
    <w:rsid w:val="00E6472A"/>
    <w:rsid w:val="00E64BAD"/>
    <w:rsid w:val="00EB5653"/>
    <w:rsid w:val="00F05F4F"/>
    <w:rsid w:val="00F36754"/>
    <w:rsid w:val="00F77DB9"/>
    <w:rsid w:val="00FB7FD8"/>
    <w:rsid w:val="00FC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7F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F7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CF7F68"/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F7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99"/>
    <w:qFormat/>
    <w:rsid w:val="00CF7F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F7F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7F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CF7F68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unhideWhenUsed/>
    <w:rsid w:val="00CF7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F6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829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2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1B4A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77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7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777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77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7F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F7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CF7F68"/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F7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99"/>
    <w:qFormat/>
    <w:rsid w:val="00CF7F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F7F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7F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CF7F68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unhideWhenUsed/>
    <w:rsid w:val="00CF7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C0A0-95B0-414B-AAC1-500FC324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Admin</cp:lastModifiedBy>
  <cp:revision>5</cp:revision>
  <cp:lastPrinted>2020-07-28T11:39:00Z</cp:lastPrinted>
  <dcterms:created xsi:type="dcterms:W3CDTF">2020-07-28T10:50:00Z</dcterms:created>
  <dcterms:modified xsi:type="dcterms:W3CDTF">2020-07-28T12:05:00Z</dcterms:modified>
</cp:coreProperties>
</file>